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5D0D" w14:textId="79012FB8" w:rsidR="00E83EB5" w:rsidRDefault="009152CE" w:rsidP="00E83EB5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E5792B" wp14:editId="3D90B11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9355" cy="1030605"/>
            <wp:effectExtent l="0" t="0" r="0" b="0"/>
            <wp:wrapThrough wrapText="bothSides">
              <wp:wrapPolygon edited="0">
                <wp:start x="0" y="0"/>
                <wp:lineTo x="0" y="21161"/>
                <wp:lineTo x="21104" y="21161"/>
                <wp:lineTo x="21104" y="0"/>
                <wp:lineTo x="0" y="0"/>
              </wp:wrapPolygon>
            </wp:wrapThrough>
            <wp:docPr id="5" name="Picture 5" descr="C:\Users\Lynn Veatch\Downloads\MUSC_TAG_00447c_CW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ynn Veatch\Downloads\MUSC_TAG_00447c_CW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76AD5" w14:textId="448D3A45" w:rsidR="00FD282D" w:rsidRDefault="00FD282D">
      <w:pPr>
        <w:rPr>
          <w:rFonts w:ascii="Cambria" w:hAnsi="Cambria"/>
          <w:b/>
          <w:bCs/>
          <w:sz w:val="24"/>
          <w:szCs w:val="24"/>
        </w:rPr>
      </w:pPr>
    </w:p>
    <w:p w14:paraId="3B7F2905" w14:textId="77777777" w:rsidR="00E52575" w:rsidRDefault="00E52575">
      <w:pPr>
        <w:rPr>
          <w:rFonts w:ascii="Cambria" w:hAnsi="Cambria"/>
          <w:b/>
          <w:bCs/>
          <w:sz w:val="24"/>
          <w:szCs w:val="24"/>
          <w:highlight w:val="yellow"/>
        </w:rPr>
      </w:pPr>
    </w:p>
    <w:p w14:paraId="74A4B73D" w14:textId="77777777" w:rsidR="00E52575" w:rsidRDefault="00E52575">
      <w:pPr>
        <w:rPr>
          <w:rFonts w:ascii="Cambria" w:hAnsi="Cambria"/>
          <w:b/>
          <w:bCs/>
          <w:sz w:val="24"/>
          <w:szCs w:val="24"/>
          <w:highlight w:val="yellow"/>
        </w:rPr>
      </w:pPr>
    </w:p>
    <w:p w14:paraId="6EB5C7A8" w14:textId="55F3C262" w:rsidR="005C20DD" w:rsidRDefault="001B10D8">
      <w:pPr>
        <w:rPr>
          <w:rFonts w:ascii="Cambria" w:hAnsi="Cambria"/>
          <w:b/>
          <w:bCs/>
          <w:sz w:val="24"/>
          <w:szCs w:val="24"/>
        </w:rPr>
      </w:pPr>
      <w:r w:rsidRPr="00E52575">
        <w:rPr>
          <w:rFonts w:ascii="Cambria" w:hAnsi="Cambria"/>
          <w:b/>
          <w:bCs/>
          <w:sz w:val="24"/>
          <w:szCs w:val="24"/>
        </w:rPr>
        <w:t xml:space="preserve">This form should be completed </w:t>
      </w:r>
      <w:r w:rsidR="00E52575" w:rsidRPr="00E52575">
        <w:rPr>
          <w:rFonts w:ascii="Cambria" w:hAnsi="Cambria"/>
          <w:b/>
          <w:bCs/>
          <w:sz w:val="24"/>
          <w:szCs w:val="24"/>
        </w:rPr>
        <w:t>when considering the addition of an “</w:t>
      </w:r>
      <w:r w:rsidRPr="00E52575">
        <w:rPr>
          <w:rFonts w:ascii="Cambria" w:hAnsi="Cambria"/>
          <w:b/>
          <w:bCs/>
          <w:sz w:val="24"/>
          <w:szCs w:val="24"/>
        </w:rPr>
        <w:t xml:space="preserve">External </w:t>
      </w:r>
      <w:r w:rsidR="00E52575">
        <w:rPr>
          <w:rFonts w:ascii="Cambria" w:hAnsi="Cambria"/>
          <w:b/>
          <w:bCs/>
          <w:sz w:val="24"/>
          <w:szCs w:val="24"/>
        </w:rPr>
        <w:t>Collaborator study tea</w:t>
      </w:r>
      <w:r w:rsidRPr="00E52575">
        <w:rPr>
          <w:rFonts w:ascii="Cambria" w:hAnsi="Cambria"/>
          <w:b/>
          <w:bCs/>
          <w:sz w:val="24"/>
          <w:szCs w:val="24"/>
        </w:rPr>
        <w:t xml:space="preserve">m </w:t>
      </w:r>
      <w:r w:rsidR="00E52575">
        <w:rPr>
          <w:rFonts w:ascii="Cambria" w:hAnsi="Cambria"/>
          <w:b/>
          <w:bCs/>
          <w:sz w:val="24"/>
          <w:szCs w:val="24"/>
        </w:rPr>
        <w:t>m</w:t>
      </w:r>
      <w:r w:rsidRPr="00E52575">
        <w:rPr>
          <w:rFonts w:ascii="Cambria" w:hAnsi="Cambria"/>
          <w:b/>
          <w:bCs/>
          <w:sz w:val="24"/>
          <w:szCs w:val="24"/>
        </w:rPr>
        <w:t>ember</w:t>
      </w:r>
      <w:r w:rsidR="00E52575" w:rsidRPr="00E52575">
        <w:rPr>
          <w:rFonts w:ascii="Cambria" w:hAnsi="Cambria"/>
          <w:b/>
          <w:bCs/>
          <w:sz w:val="24"/>
          <w:szCs w:val="24"/>
        </w:rPr>
        <w:t>.</w:t>
      </w:r>
      <w:r w:rsidRPr="00E52575">
        <w:rPr>
          <w:rFonts w:ascii="Cambria" w:hAnsi="Cambria"/>
          <w:b/>
          <w:bCs/>
          <w:sz w:val="24"/>
          <w:szCs w:val="24"/>
        </w:rPr>
        <w:t xml:space="preserve">” </w:t>
      </w:r>
      <w:r w:rsidR="00E52575" w:rsidRPr="00E52575">
        <w:rPr>
          <w:rFonts w:ascii="Cambria" w:hAnsi="Cambria"/>
          <w:b/>
          <w:bCs/>
          <w:sz w:val="24"/>
          <w:szCs w:val="24"/>
        </w:rPr>
        <w:t>Please complete this form before requesting an external NetID. P</w:t>
      </w:r>
      <w:r w:rsidRPr="00E52575">
        <w:rPr>
          <w:rFonts w:ascii="Cambria" w:hAnsi="Cambria"/>
          <w:b/>
          <w:bCs/>
          <w:sz w:val="24"/>
          <w:szCs w:val="24"/>
        </w:rPr>
        <w:t xml:space="preserve">lease email </w:t>
      </w:r>
      <w:hyperlink r:id="rId7" w:history="1">
        <w:r w:rsidR="00B01382" w:rsidRPr="00D62E08">
          <w:rPr>
            <w:rStyle w:val="Hyperlink"/>
            <w:rFonts w:ascii="Cambria" w:hAnsi="Cambria"/>
            <w:b/>
            <w:bCs/>
            <w:sz w:val="24"/>
            <w:szCs w:val="24"/>
          </w:rPr>
          <w:t>baczko@musc.edu</w:t>
        </w:r>
      </w:hyperlink>
      <w:r w:rsidR="00B01382">
        <w:rPr>
          <w:rFonts w:ascii="Cambria" w:hAnsi="Cambria"/>
          <w:b/>
          <w:bCs/>
          <w:sz w:val="24"/>
          <w:szCs w:val="24"/>
        </w:rPr>
        <w:t xml:space="preserve"> </w:t>
      </w:r>
      <w:r w:rsidR="00E52575" w:rsidRPr="00E52575">
        <w:rPr>
          <w:rFonts w:ascii="Cambria" w:hAnsi="Cambria"/>
          <w:b/>
          <w:bCs/>
          <w:sz w:val="24"/>
          <w:szCs w:val="24"/>
        </w:rPr>
        <w:t xml:space="preserve">for questions. </w:t>
      </w:r>
    </w:p>
    <w:p w14:paraId="28101E22" w14:textId="56000444" w:rsidR="00AE2571" w:rsidRPr="00AE2571" w:rsidRDefault="00AE2571">
      <w:pPr>
        <w:rPr>
          <w:rFonts w:ascii="Cambria" w:hAnsi="Cambria"/>
          <w:b/>
          <w:bCs/>
          <w:sz w:val="24"/>
          <w:szCs w:val="24"/>
          <w:u w:val="single"/>
        </w:rPr>
      </w:pPr>
      <w:r w:rsidRPr="00AE2571">
        <w:rPr>
          <w:rFonts w:ascii="Cambria" w:hAnsi="Cambria"/>
          <w:b/>
          <w:bCs/>
          <w:sz w:val="24"/>
          <w:szCs w:val="24"/>
          <w:u w:val="single"/>
        </w:rPr>
        <w:t>Basic Information:</w:t>
      </w:r>
    </w:p>
    <w:p w14:paraId="050216B1" w14:textId="77777777" w:rsidR="00FD282D" w:rsidRDefault="00FD282D">
      <w:pPr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1B10D8" w14:paraId="7E8E843F" w14:textId="77777777" w:rsidTr="00C85643">
        <w:tc>
          <w:tcPr>
            <w:tcW w:w="2065" w:type="dxa"/>
          </w:tcPr>
          <w:p w14:paraId="15DC7E36" w14:textId="7BD29FEC" w:rsidR="001B10D8" w:rsidRDefault="001B10D8" w:rsidP="001B10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  <w:sdt>
          <w:sdtPr>
            <w:rPr>
              <w:b/>
              <w:bCs/>
              <w:sz w:val="24"/>
              <w:szCs w:val="24"/>
            </w:rPr>
            <w:id w:val="-1025255656"/>
            <w:placeholder>
              <w:docPart w:val="38F777E92F8942FD9403687ACBBD47AF"/>
            </w:placeholder>
            <w:showingPlcHdr/>
          </w:sdtPr>
          <w:sdtContent>
            <w:tc>
              <w:tcPr>
                <w:tcW w:w="7285" w:type="dxa"/>
              </w:tcPr>
              <w:p w14:paraId="46E29C2F" w14:textId="4504E076" w:rsidR="001B10D8" w:rsidRDefault="001B10D8">
                <w:pPr>
                  <w:rPr>
                    <w:b/>
                    <w:bCs/>
                    <w:sz w:val="24"/>
                    <w:szCs w:val="24"/>
                  </w:rPr>
                </w:pPr>
                <w:r w:rsidRPr="00E83EB5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1B10D8" w14:paraId="6BACCDC5" w14:textId="77777777" w:rsidTr="00C85643">
        <w:tc>
          <w:tcPr>
            <w:tcW w:w="2065" w:type="dxa"/>
          </w:tcPr>
          <w:p w14:paraId="3C746889" w14:textId="16CF911E" w:rsidR="001B10D8" w:rsidRDefault="001B10D8" w:rsidP="001B10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 Address:</w:t>
            </w:r>
          </w:p>
        </w:tc>
        <w:sdt>
          <w:sdtPr>
            <w:rPr>
              <w:b/>
              <w:bCs/>
              <w:sz w:val="24"/>
              <w:szCs w:val="24"/>
            </w:rPr>
            <w:id w:val="-1922861693"/>
            <w:placeholder>
              <w:docPart w:val="81E930153E814ECD960597440B2D7B7A"/>
            </w:placeholder>
            <w:showingPlcHdr/>
          </w:sdtPr>
          <w:sdtContent>
            <w:tc>
              <w:tcPr>
                <w:tcW w:w="7285" w:type="dxa"/>
              </w:tcPr>
              <w:p w14:paraId="58DB2F27" w14:textId="4448A393" w:rsidR="001B10D8" w:rsidRDefault="001B10D8">
                <w:pPr>
                  <w:rPr>
                    <w:b/>
                    <w:bCs/>
                    <w:sz w:val="24"/>
                    <w:szCs w:val="24"/>
                  </w:rPr>
                </w:pPr>
                <w:r w:rsidRPr="00E83EB5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  <w:tr w:rsidR="001B10D8" w14:paraId="469DEBD8" w14:textId="77777777" w:rsidTr="00C85643">
        <w:tc>
          <w:tcPr>
            <w:tcW w:w="2065" w:type="dxa"/>
          </w:tcPr>
          <w:p w14:paraId="03404F2C" w14:textId="00695926" w:rsidR="001B10D8" w:rsidRDefault="001B10D8" w:rsidP="001B10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 Number:</w:t>
            </w:r>
          </w:p>
        </w:tc>
        <w:sdt>
          <w:sdtPr>
            <w:rPr>
              <w:b/>
              <w:bCs/>
              <w:sz w:val="24"/>
              <w:szCs w:val="24"/>
            </w:rPr>
            <w:id w:val="-603345759"/>
            <w:placeholder>
              <w:docPart w:val="1842FD5E42D84D1AAE92C6938219C49D"/>
            </w:placeholder>
            <w:showingPlcHdr/>
          </w:sdtPr>
          <w:sdtContent>
            <w:tc>
              <w:tcPr>
                <w:tcW w:w="7285" w:type="dxa"/>
              </w:tcPr>
              <w:p w14:paraId="5529FB63" w14:textId="06A6C445" w:rsidR="001B10D8" w:rsidRDefault="001B10D8">
                <w:pPr>
                  <w:rPr>
                    <w:b/>
                    <w:bCs/>
                    <w:sz w:val="24"/>
                    <w:szCs w:val="24"/>
                  </w:rPr>
                </w:pPr>
                <w:r w:rsidRPr="00E83EB5">
                  <w:rPr>
                    <w:rStyle w:val="PlaceholderText"/>
                    <w:u w:val="single"/>
                  </w:rPr>
                  <w:t>Click or tap here to enter text.</w:t>
                </w:r>
              </w:p>
            </w:tc>
          </w:sdtContent>
        </w:sdt>
      </w:tr>
    </w:tbl>
    <w:p w14:paraId="2A2F5FB2" w14:textId="7ACDB72D" w:rsidR="001B10D8" w:rsidRPr="008C715E" w:rsidRDefault="008C715E">
      <w:pPr>
        <w:rPr>
          <w:sz w:val="24"/>
          <w:szCs w:val="24"/>
        </w:rPr>
      </w:pPr>
      <w:r w:rsidRPr="008C715E">
        <w:rPr>
          <w:sz w:val="24"/>
          <w:szCs w:val="24"/>
        </w:rPr>
        <w:t>______________________________________________________________________________</w:t>
      </w:r>
    </w:p>
    <w:p w14:paraId="2A53AEC6" w14:textId="7C0EAACE" w:rsidR="008C715E" w:rsidRDefault="008C715E">
      <w:r>
        <w:t>_____________________________________________________________________________________</w:t>
      </w:r>
    </w:p>
    <w:p w14:paraId="6BC589CD" w14:textId="77777777" w:rsidR="009A6F82" w:rsidRDefault="00D046A9" w:rsidP="009A6F82">
      <w:pPr>
        <w:rPr>
          <w:rFonts w:ascii="Cambria" w:hAnsi="Cambria"/>
          <w:b/>
          <w:bCs/>
        </w:rPr>
      </w:pPr>
      <w:r>
        <w:rPr>
          <w:b/>
          <w:bCs/>
          <w:noProof/>
        </w:rPr>
        <w:drawing>
          <wp:inline distT="0" distB="0" distL="0" distR="0" wp14:anchorId="77489B4A" wp14:editId="300183BC">
            <wp:extent cx="219075" cy="219075"/>
            <wp:effectExtent l="0" t="0" r="9525" b="9525"/>
            <wp:docPr id="3" name="Graphic 3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heckmark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</w:rPr>
        <w:t xml:space="preserve"> </w:t>
      </w:r>
      <w:r w:rsidR="005C20DD" w:rsidRPr="00C85643">
        <w:rPr>
          <w:rFonts w:ascii="Cambria" w:hAnsi="Cambria"/>
          <w:b/>
          <w:bCs/>
        </w:rPr>
        <w:t xml:space="preserve">If any of the following are selected, </w:t>
      </w:r>
      <w:r w:rsidR="00262E0B">
        <w:rPr>
          <w:rFonts w:ascii="Cambria" w:hAnsi="Cambria"/>
          <w:b/>
          <w:bCs/>
        </w:rPr>
        <w:t>MUSC</w:t>
      </w:r>
      <w:r w:rsidR="005C20DD" w:rsidRPr="00C85643">
        <w:rPr>
          <w:rFonts w:ascii="Cambria" w:hAnsi="Cambria"/>
          <w:b/>
          <w:bCs/>
        </w:rPr>
        <w:t xml:space="preserve"> IRB</w:t>
      </w:r>
      <w:r w:rsidR="00E83EB5">
        <w:rPr>
          <w:rFonts w:ascii="Cambria" w:hAnsi="Cambria"/>
          <w:b/>
          <w:bCs/>
        </w:rPr>
        <w:t>/HRPP</w:t>
      </w:r>
      <w:r w:rsidR="005C20DD" w:rsidRPr="00C85643">
        <w:rPr>
          <w:rFonts w:ascii="Cambria" w:hAnsi="Cambria"/>
          <w:b/>
          <w:bCs/>
        </w:rPr>
        <w:t xml:space="preserve"> </w:t>
      </w:r>
      <w:r w:rsidR="005C20DD" w:rsidRPr="00C85643">
        <w:rPr>
          <w:rFonts w:ascii="Cambria" w:hAnsi="Cambria"/>
          <w:b/>
          <w:bCs/>
          <w:u w:val="single"/>
        </w:rPr>
        <w:t>may</w:t>
      </w:r>
      <w:r w:rsidR="005C20DD" w:rsidRPr="00C85643">
        <w:rPr>
          <w:rFonts w:ascii="Cambria" w:hAnsi="Cambria"/>
          <w:b/>
          <w:bCs/>
        </w:rPr>
        <w:t xml:space="preserve"> allow the addition of </w:t>
      </w:r>
      <w:r w:rsidR="00257990" w:rsidRPr="00C85643">
        <w:rPr>
          <w:rFonts w:ascii="Cambria" w:hAnsi="Cambria"/>
          <w:b/>
          <w:bCs/>
        </w:rPr>
        <w:t>personnel</w:t>
      </w:r>
      <w:r w:rsidR="005C20DD" w:rsidRPr="00C85643">
        <w:rPr>
          <w:rFonts w:ascii="Cambria" w:hAnsi="Cambria"/>
          <w:b/>
          <w:bCs/>
        </w:rPr>
        <w:t>. Each addition will be reviewed to determine eligibility and approval:</w:t>
      </w:r>
    </w:p>
    <w:p w14:paraId="056F813A" w14:textId="4AE66618" w:rsidR="005C20DD" w:rsidRPr="00E51F94" w:rsidRDefault="00000000" w:rsidP="00E51F94">
      <w:pPr>
        <w:rPr>
          <w:rFonts w:ascii="Cambria" w:hAnsi="Cambria"/>
          <w:b/>
          <w:bCs/>
        </w:rPr>
      </w:pPr>
      <w:sdt>
        <w:sdtPr>
          <w:id w:val="-428363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D46">
            <w:rPr>
              <w:rFonts w:ascii="MS Gothic" w:eastAsia="MS Gothic" w:hAnsi="MS Gothic" w:hint="eastAsia"/>
            </w:rPr>
            <w:t>☐</w:t>
          </w:r>
        </w:sdtContent>
      </w:sdt>
      <w:r w:rsidR="005C20DD" w:rsidRPr="00C85643">
        <w:t>Volunteer/Unpaid Intern</w:t>
      </w:r>
    </w:p>
    <w:p w14:paraId="5BDADDC1" w14:textId="52231BE2" w:rsidR="005C20DD" w:rsidRPr="00C85643" w:rsidRDefault="00000000" w:rsidP="00DF2384">
      <w:pPr>
        <w:spacing w:after="120"/>
      </w:pPr>
      <w:sdt>
        <w:sdtPr>
          <w:id w:val="154740751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D46">
            <w:rPr>
              <w:rFonts w:ascii="MS Gothic" w:eastAsia="MS Gothic" w:hAnsi="MS Gothic" w:hint="eastAsia"/>
            </w:rPr>
            <w:t>☐</w:t>
          </w:r>
        </w:sdtContent>
      </w:sdt>
      <w:r w:rsidR="00C85643">
        <w:t xml:space="preserve"> </w:t>
      </w:r>
      <w:r w:rsidR="005C20DD" w:rsidRPr="00C85643">
        <w:t xml:space="preserve">Affiliated with an organization that does NOT have an IRB and is not routinely engaged in research. </w:t>
      </w:r>
    </w:p>
    <w:p w14:paraId="29834191" w14:textId="7319AA29" w:rsidR="005C20DD" w:rsidRPr="00C85643" w:rsidRDefault="005C20DD" w:rsidP="00DF2384">
      <w:pPr>
        <w:spacing w:after="120"/>
      </w:pPr>
      <w:r>
        <w:rPr>
          <w:b/>
          <w:bCs/>
        </w:rPr>
        <w:tab/>
      </w:r>
      <w:r w:rsidRPr="00C85643">
        <w:t>Organization Name:</w:t>
      </w:r>
      <w:sdt>
        <w:sdtPr>
          <w:id w:val="1789769425"/>
          <w:lock w:val="sdtLocked"/>
          <w:placeholder>
            <w:docPart w:val="500BBBEAEB33428AAD1B1D40EE43B7F0"/>
          </w:placeholder>
          <w:showingPlcHdr/>
        </w:sdtPr>
        <w:sdtContent>
          <w:r w:rsidR="00BC4D46" w:rsidRPr="00702CC2">
            <w:rPr>
              <w:rStyle w:val="PlaceholderText"/>
            </w:rPr>
            <w:t>Click or tap here to enter text.</w:t>
          </w:r>
        </w:sdtContent>
      </w:sdt>
    </w:p>
    <w:p w14:paraId="6E120740" w14:textId="308E98B9" w:rsidR="00235472" w:rsidRDefault="00000000">
      <w:pPr>
        <w:rPr>
          <w:b/>
          <w:bCs/>
        </w:rPr>
      </w:pPr>
      <w:sdt>
        <w:sdtPr>
          <w:rPr>
            <w:b/>
            <w:bCs/>
          </w:rPr>
          <w:id w:val="-94461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2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472">
        <w:rPr>
          <w:b/>
          <w:bCs/>
        </w:rPr>
        <w:t xml:space="preserve"> </w:t>
      </w:r>
      <w:r w:rsidR="00235472" w:rsidRPr="00235472">
        <w:t>Affiliated with an organization that has an IRB, but the organization’s IRB does not consider the team member</w:t>
      </w:r>
      <w:r w:rsidR="00235472">
        <w:t>’</w:t>
      </w:r>
      <w:r w:rsidR="00235472" w:rsidRPr="00235472">
        <w:t>s role in this research to act on behalf of the organization or engage the organization in human subject research.</w:t>
      </w:r>
      <w:r w:rsidR="00235472">
        <w:rPr>
          <w:b/>
          <w:bCs/>
        </w:rPr>
        <w:t xml:space="preserve"> (NOTE: Confirmation from the institution’s IRB or human research protection program is required</w:t>
      </w:r>
      <w:r w:rsidR="009713EE">
        <w:rPr>
          <w:b/>
          <w:bCs/>
        </w:rPr>
        <w:t>. Please email the IRB and ask them to provide confirmation</w:t>
      </w:r>
      <w:proofErr w:type="gramStart"/>
      <w:r w:rsidR="009713EE">
        <w:rPr>
          <w:b/>
          <w:bCs/>
        </w:rPr>
        <w:t xml:space="preserve">. </w:t>
      </w:r>
      <w:r w:rsidR="00235472">
        <w:rPr>
          <w:b/>
          <w:bCs/>
        </w:rPr>
        <w:t>)</w:t>
      </w:r>
      <w:proofErr w:type="gramEnd"/>
      <w:r w:rsidR="00DF2384" w:rsidRPr="00DF2384">
        <w:rPr>
          <w:b/>
          <w:bCs/>
        </w:rPr>
        <w:t xml:space="preserve"> </w:t>
      </w:r>
    </w:p>
    <w:p w14:paraId="45283A15" w14:textId="152C320A" w:rsidR="008C715E" w:rsidRDefault="00E83EB5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38F0734C" w14:textId="77777777" w:rsidR="009713EE" w:rsidRPr="001B10D8" w:rsidRDefault="009713EE" w:rsidP="009713EE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 wp14:anchorId="1144319E" wp14:editId="00303DEA">
            <wp:extent cx="342900" cy="342900"/>
            <wp:effectExtent l="0" t="0" r="0" b="0"/>
            <wp:docPr id="4" name="Graphic 4" descr="St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top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0D8">
        <w:rPr>
          <w:rFonts w:ascii="Cambria" w:hAnsi="Cambria"/>
          <w:b/>
          <w:bCs/>
          <w:sz w:val="24"/>
          <w:szCs w:val="24"/>
        </w:rPr>
        <w:t xml:space="preserve">If the following </w:t>
      </w:r>
      <w:r>
        <w:rPr>
          <w:rFonts w:ascii="Cambria" w:hAnsi="Cambria"/>
          <w:b/>
          <w:bCs/>
          <w:sz w:val="24"/>
          <w:szCs w:val="24"/>
        </w:rPr>
        <w:t>is</w:t>
      </w:r>
      <w:r w:rsidRPr="001B10D8">
        <w:rPr>
          <w:rFonts w:ascii="Cambria" w:hAnsi="Cambria"/>
          <w:b/>
          <w:bCs/>
          <w:sz w:val="24"/>
          <w:szCs w:val="24"/>
        </w:rPr>
        <w:t xml:space="preserve"> selected, STOP! This individual should not be added to the study:</w:t>
      </w:r>
    </w:p>
    <w:p w14:paraId="7B83FB14" w14:textId="6AFD129F" w:rsidR="009713EE" w:rsidRDefault="00000000" w:rsidP="009713EE">
      <w:sdt>
        <w:sdtPr>
          <w:id w:val="934251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3EE">
            <w:rPr>
              <w:rFonts w:ascii="MS Gothic" w:eastAsia="MS Gothic" w:hAnsi="MS Gothic" w:hint="eastAsia"/>
            </w:rPr>
            <w:t>☐</w:t>
          </w:r>
        </w:sdtContent>
      </w:sdt>
      <w:r w:rsidR="009713EE">
        <w:t xml:space="preserve">Affiliated with an organization that has an IRB and research is occurring at that location. The individual must submit to their institution/organization’s IRB. NOTE: If research activities are collaborative or multi-site and this is a request for MUSC IRB review/single IRB review, please email the MUSC IRB Reliance team at </w:t>
      </w:r>
      <w:hyperlink r:id="rId12" w:history="1">
        <w:r w:rsidR="009713EE">
          <w:rPr>
            <w:rStyle w:val="Hyperlink"/>
          </w:rPr>
          <w:t>baczko@musc.edu</w:t>
        </w:r>
      </w:hyperlink>
      <w:r w:rsidR="009713EE">
        <w:t xml:space="preserve"> with details on the study, activities and external organization’s personnel involvement. </w:t>
      </w:r>
    </w:p>
    <w:p w14:paraId="6FFAE825" w14:textId="764F3824" w:rsidR="001B4A99" w:rsidRDefault="009713EE">
      <w:pPr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_________________________________________________________________________________________________________</w:t>
      </w:r>
    </w:p>
    <w:p w14:paraId="7375CB21" w14:textId="77777777" w:rsidR="001B4A99" w:rsidRDefault="001B4A99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4FA4F273" w14:textId="07A8D811" w:rsidR="00AE2571" w:rsidRDefault="00AE2571">
      <w:pPr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Declarations:</w:t>
      </w:r>
    </w:p>
    <w:p w14:paraId="05571C9F" w14:textId="6F29E83F" w:rsidR="00AE2571" w:rsidRPr="00AE2571" w:rsidRDefault="00000000" w:rsidP="00AE2571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08960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5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E2571" w:rsidRPr="00AE2571">
        <w:rPr>
          <w:rFonts w:cstheme="minorHAnsi"/>
          <w:sz w:val="24"/>
          <w:szCs w:val="24"/>
        </w:rPr>
        <w:t>The individual or their family member(s) do not have a financial interest or business interest in an entity related to this research</w:t>
      </w:r>
    </w:p>
    <w:p w14:paraId="3755B671" w14:textId="41B830D8" w:rsidR="00AE2571" w:rsidRPr="00AE2571" w:rsidRDefault="00000000" w:rsidP="00AE2571">
      <w:pPr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0856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257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E2571" w:rsidRPr="00AE2571">
        <w:rPr>
          <w:rFonts w:cstheme="minorHAnsi"/>
          <w:sz w:val="24"/>
          <w:szCs w:val="24"/>
        </w:rPr>
        <w:t>The individual is not the direct awardee of a grant, contract or cooperative agreement from a federal agency</w:t>
      </w:r>
    </w:p>
    <w:p w14:paraId="171182CB" w14:textId="77777777" w:rsidR="00AE2571" w:rsidRDefault="00AE2571" w:rsidP="00AE2571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6068963B" w14:textId="05F60996" w:rsidR="00AE2571" w:rsidRPr="00AE2571" w:rsidRDefault="00AE2571">
      <w:pPr>
        <w:rPr>
          <w:rFonts w:ascii="Cambria" w:hAnsi="Cambria"/>
          <w:b/>
          <w:bCs/>
          <w:sz w:val="24"/>
          <w:szCs w:val="24"/>
          <w:u w:val="single"/>
        </w:rPr>
      </w:pPr>
      <w:r w:rsidRPr="00AE2571">
        <w:rPr>
          <w:rFonts w:ascii="Cambria" w:hAnsi="Cambria"/>
          <w:b/>
          <w:bCs/>
          <w:sz w:val="24"/>
          <w:szCs w:val="24"/>
          <w:u w:val="single"/>
        </w:rPr>
        <w:t>Study Involvement:</w:t>
      </w:r>
    </w:p>
    <w:p w14:paraId="08E76D45" w14:textId="738F52B0" w:rsidR="00C85643" w:rsidRDefault="00C85643">
      <w:pPr>
        <w:rPr>
          <w:b/>
          <w:bCs/>
        </w:rPr>
      </w:pPr>
      <w:r>
        <w:rPr>
          <w:b/>
          <w:bCs/>
        </w:rPr>
        <w:t>Role in Research:</w:t>
      </w:r>
      <w:r w:rsidR="00DF2384" w:rsidRPr="00DF2384">
        <w:rPr>
          <w:b/>
          <w:bCs/>
        </w:rPr>
        <w:t xml:space="preserve"> </w:t>
      </w:r>
      <w:r w:rsidR="006F6A94">
        <w:rPr>
          <w:b/>
          <w:bCs/>
        </w:rPr>
        <w:t>____________________________</w:t>
      </w:r>
    </w:p>
    <w:p w14:paraId="5582569E" w14:textId="1DD71DBB" w:rsidR="005C20DD" w:rsidRDefault="005C20DD">
      <w:pPr>
        <w:rPr>
          <w:b/>
          <w:bCs/>
        </w:rPr>
      </w:pPr>
      <w:r w:rsidRPr="005C20DD">
        <w:rPr>
          <w:b/>
          <w:bCs/>
        </w:rPr>
        <w:t xml:space="preserve">Select the activities this individual will engage in for this study (select all that apply): </w:t>
      </w:r>
    </w:p>
    <w:p w14:paraId="6DAA71A5" w14:textId="70C3DD77" w:rsidR="00257990" w:rsidRDefault="00000000">
      <w:sdt>
        <w:sdtPr>
          <w:rPr>
            <w:b/>
            <w:bCs/>
          </w:rPr>
          <w:id w:val="-146040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0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85643">
        <w:rPr>
          <w:b/>
          <w:bCs/>
        </w:rPr>
        <w:t xml:space="preserve"> </w:t>
      </w:r>
      <w:r w:rsidR="005C20DD" w:rsidRPr="00257990">
        <w:t xml:space="preserve">Administer study intervention(s) or activities </w:t>
      </w:r>
    </w:p>
    <w:p w14:paraId="6991CE55" w14:textId="2D2F37A5" w:rsidR="005C20DD" w:rsidRPr="00257990" w:rsidRDefault="005C20DD" w:rsidP="00257990">
      <w:pPr>
        <w:ind w:firstLine="720"/>
      </w:pPr>
      <w:r w:rsidRPr="00257990">
        <w:t xml:space="preserve">Describe what activities: </w:t>
      </w:r>
      <w:sdt>
        <w:sdtPr>
          <w:id w:val="585734029"/>
          <w:placeholder>
            <w:docPart w:val="05550F6E2C1A4DEC9AD02A74DCFB1F70"/>
          </w:placeholder>
          <w:showingPlcHdr/>
        </w:sdtPr>
        <w:sdtContent>
          <w:r w:rsidR="00C85643" w:rsidRPr="00702CC2">
            <w:rPr>
              <w:rStyle w:val="PlaceholderText"/>
            </w:rPr>
            <w:t>Click or tap here to enter text.</w:t>
          </w:r>
        </w:sdtContent>
      </w:sdt>
    </w:p>
    <w:p w14:paraId="0E11151A" w14:textId="279DEE18" w:rsidR="005C20DD" w:rsidRDefault="00000000">
      <w:pPr>
        <w:rPr>
          <w:b/>
          <w:bCs/>
        </w:rPr>
      </w:pPr>
      <w:sdt>
        <w:sdtPr>
          <w:rPr>
            <w:b/>
            <w:bCs/>
          </w:rPr>
          <w:id w:val="-76639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0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85643">
        <w:rPr>
          <w:b/>
          <w:bCs/>
        </w:rPr>
        <w:t xml:space="preserve"> </w:t>
      </w:r>
      <w:r w:rsidR="005C20DD" w:rsidRPr="00257990">
        <w:t>Obtain consent of research participants.</w:t>
      </w:r>
    </w:p>
    <w:p w14:paraId="4655132A" w14:textId="77777777" w:rsidR="005C20DD" w:rsidRDefault="00000000" w:rsidP="005C20DD">
      <w:pPr>
        <w:rPr>
          <w:b/>
          <w:bCs/>
        </w:rPr>
      </w:pPr>
      <w:sdt>
        <w:sdtPr>
          <w:rPr>
            <w:b/>
            <w:bCs/>
          </w:rPr>
          <w:id w:val="61131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0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C20DD" w:rsidRPr="005C20DD">
        <w:rPr>
          <w:b/>
          <w:bCs/>
        </w:rPr>
        <w:t xml:space="preserve"> </w:t>
      </w:r>
      <w:r w:rsidR="005C20DD" w:rsidRPr="00257990">
        <w:t>Have access to identifiable data (collection, reporting, and analyzing)</w:t>
      </w:r>
      <w:r w:rsidR="005C20DD" w:rsidRPr="005C20DD">
        <w:rPr>
          <w:b/>
          <w:bCs/>
        </w:rPr>
        <w:t xml:space="preserve"> </w:t>
      </w:r>
    </w:p>
    <w:p w14:paraId="3675BD69" w14:textId="07768618" w:rsidR="005C20DD" w:rsidRDefault="00000000" w:rsidP="005C20DD">
      <w:pPr>
        <w:rPr>
          <w:b/>
          <w:bCs/>
        </w:rPr>
      </w:pPr>
      <w:sdt>
        <w:sdtPr>
          <w:rPr>
            <w:b/>
            <w:bCs/>
          </w:rPr>
          <w:id w:val="-34309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0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85643">
        <w:rPr>
          <w:b/>
          <w:bCs/>
        </w:rPr>
        <w:t xml:space="preserve"> </w:t>
      </w:r>
      <w:r w:rsidR="005C20DD" w:rsidRPr="00257990">
        <w:t>Will function outside of regular work practice to conduct research (e.g., student administering research testing)</w:t>
      </w:r>
      <w:r w:rsidR="005C20DD" w:rsidRPr="005C20DD">
        <w:rPr>
          <w:b/>
          <w:bCs/>
        </w:rPr>
        <w:t xml:space="preserve"> </w:t>
      </w:r>
    </w:p>
    <w:p w14:paraId="7D101EE6" w14:textId="50F431EC" w:rsidR="005C20DD" w:rsidRDefault="00000000" w:rsidP="005C20DD">
      <w:sdt>
        <w:sdtPr>
          <w:rPr>
            <w:b/>
            <w:bCs/>
          </w:rPr>
          <w:id w:val="156590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0D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5C20DD" w:rsidRPr="00257990">
        <w:t xml:space="preserve">None of the above. </w:t>
      </w:r>
      <w:r w:rsidR="005C20DD" w:rsidRPr="00C85643">
        <w:rPr>
          <w:b/>
          <w:bCs/>
        </w:rPr>
        <w:t>STOP!</w:t>
      </w:r>
      <w:r w:rsidR="005C20DD" w:rsidRPr="00257990">
        <w:t xml:space="preserve"> Do not complete this form as this individual should not be added as study personnel.</w:t>
      </w:r>
    </w:p>
    <w:p w14:paraId="65B68C5A" w14:textId="3D58655E" w:rsidR="00AE2571" w:rsidRDefault="00AE2571" w:rsidP="005C20D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2B4DEDFD" w14:textId="59B090F9" w:rsidR="00C85643" w:rsidRPr="00AE2571" w:rsidRDefault="00C85643" w:rsidP="005C20DD">
      <w:pPr>
        <w:rPr>
          <w:rFonts w:ascii="Cambria" w:hAnsi="Cambria"/>
          <w:b/>
          <w:bCs/>
          <w:sz w:val="24"/>
          <w:szCs w:val="24"/>
        </w:rPr>
      </w:pPr>
      <w:r w:rsidRPr="00AE2571">
        <w:rPr>
          <w:rFonts w:ascii="Cambria" w:hAnsi="Cambria"/>
          <w:b/>
          <w:bCs/>
          <w:sz w:val="24"/>
          <w:szCs w:val="24"/>
        </w:rPr>
        <w:t>Additional documentation required for External Study Team Personnel:</w:t>
      </w:r>
    </w:p>
    <w:p w14:paraId="40289979" w14:textId="089E9DC2" w:rsidR="00C85643" w:rsidRDefault="00000000" w:rsidP="005C20DD">
      <w:sdt>
        <w:sdtPr>
          <w:rPr>
            <w:b/>
            <w:bCs/>
          </w:rPr>
          <w:id w:val="-13857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64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85643">
        <w:rPr>
          <w:b/>
          <w:bCs/>
        </w:rPr>
        <w:t xml:space="preserve"> </w:t>
      </w:r>
      <w:r w:rsidR="00FD4E89">
        <w:rPr>
          <w:b/>
          <w:bCs/>
        </w:rPr>
        <w:t xml:space="preserve">MUSC </w:t>
      </w:r>
      <w:r w:rsidR="00C85643">
        <w:t xml:space="preserve">CITI Training </w:t>
      </w:r>
      <w:r w:rsidR="00FD4E89">
        <w:t>requirements must be completed so it will automatically populate in eIRB.</w:t>
      </w:r>
    </w:p>
    <w:p w14:paraId="38E924D4" w14:textId="546F18B7" w:rsidR="001B10D8" w:rsidRDefault="00000000" w:rsidP="005C20DD">
      <w:sdt>
        <w:sdtPr>
          <w:id w:val="-1756127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0D8">
            <w:rPr>
              <w:rFonts w:ascii="MS Gothic" w:eastAsia="MS Gothic" w:hAnsi="MS Gothic" w:hint="eastAsia"/>
            </w:rPr>
            <w:t>☐</w:t>
          </w:r>
        </w:sdtContent>
      </w:sdt>
      <w:r w:rsidR="001B10D8">
        <w:t xml:space="preserve"> </w:t>
      </w:r>
      <w:r w:rsidR="00FD282D">
        <w:t>COI Disclosure form (if a positive COI is disclosed by the external team member)</w:t>
      </w:r>
    </w:p>
    <w:p w14:paraId="3F39AFA5" w14:textId="77777777" w:rsidR="00D046A9" w:rsidRDefault="00D046A9" w:rsidP="005C20DD"/>
    <w:p w14:paraId="46601D50" w14:textId="77777777" w:rsidR="001B10D8" w:rsidRPr="001B10D8" w:rsidRDefault="001B10D8" w:rsidP="005C20DD"/>
    <w:p w14:paraId="5FD17E58" w14:textId="77777777" w:rsidR="001B10D8" w:rsidRDefault="001B10D8" w:rsidP="005C20DD">
      <w:pPr>
        <w:rPr>
          <w:b/>
          <w:bCs/>
        </w:rPr>
      </w:pPr>
    </w:p>
    <w:sectPr w:rsidR="001B10D8" w:rsidSect="003802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7BDE" w14:textId="77777777" w:rsidR="009218D3" w:rsidRDefault="009218D3" w:rsidP="00AE2571">
      <w:pPr>
        <w:spacing w:after="0" w:line="240" w:lineRule="auto"/>
      </w:pPr>
      <w:r>
        <w:separator/>
      </w:r>
    </w:p>
  </w:endnote>
  <w:endnote w:type="continuationSeparator" w:id="0">
    <w:p w14:paraId="38AF58E8" w14:textId="77777777" w:rsidR="009218D3" w:rsidRDefault="009218D3" w:rsidP="00AE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1AB9" w14:textId="77777777" w:rsidR="003802C5" w:rsidRDefault="00380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334C" w14:textId="408FB6D0" w:rsidR="00AE2571" w:rsidRDefault="00AE2571">
    <w:pPr>
      <w:pStyle w:val="Footer"/>
    </w:pPr>
    <w:r>
      <w:t xml:space="preserve">External Team Member Form </w:t>
    </w:r>
    <w:r w:rsidR="003802C5">
      <w:t>5/5/2026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BCE" w14:textId="77777777" w:rsidR="003802C5" w:rsidRDefault="00380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DB48A" w14:textId="77777777" w:rsidR="009218D3" w:rsidRDefault="009218D3" w:rsidP="00AE2571">
      <w:pPr>
        <w:spacing w:after="0" w:line="240" w:lineRule="auto"/>
      </w:pPr>
      <w:r>
        <w:separator/>
      </w:r>
    </w:p>
  </w:footnote>
  <w:footnote w:type="continuationSeparator" w:id="0">
    <w:p w14:paraId="6E85B843" w14:textId="77777777" w:rsidR="009218D3" w:rsidRDefault="009218D3" w:rsidP="00AE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B195" w14:textId="77777777" w:rsidR="003802C5" w:rsidRDefault="00380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04D6" w14:textId="77777777" w:rsidR="003802C5" w:rsidRDefault="003802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933F" w14:textId="77777777" w:rsidR="003802C5" w:rsidRDefault="00380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DD"/>
    <w:rsid w:val="00015987"/>
    <w:rsid w:val="000D6E99"/>
    <w:rsid w:val="001B10D8"/>
    <w:rsid w:val="001B4A99"/>
    <w:rsid w:val="002138FA"/>
    <w:rsid w:val="00235472"/>
    <w:rsid w:val="00257990"/>
    <w:rsid w:val="00262E0B"/>
    <w:rsid w:val="002B23A1"/>
    <w:rsid w:val="002E6DE7"/>
    <w:rsid w:val="00372B46"/>
    <w:rsid w:val="003802C5"/>
    <w:rsid w:val="0044405A"/>
    <w:rsid w:val="004D1901"/>
    <w:rsid w:val="005C1235"/>
    <w:rsid w:val="005C20DD"/>
    <w:rsid w:val="006569B3"/>
    <w:rsid w:val="00670A3E"/>
    <w:rsid w:val="006D35D1"/>
    <w:rsid w:val="006F6A94"/>
    <w:rsid w:val="008018C0"/>
    <w:rsid w:val="008C715E"/>
    <w:rsid w:val="009152CE"/>
    <w:rsid w:val="009218D3"/>
    <w:rsid w:val="00936C94"/>
    <w:rsid w:val="009713EE"/>
    <w:rsid w:val="009A6F82"/>
    <w:rsid w:val="009B612B"/>
    <w:rsid w:val="009C3D61"/>
    <w:rsid w:val="00A6137B"/>
    <w:rsid w:val="00AA22E9"/>
    <w:rsid w:val="00AE2571"/>
    <w:rsid w:val="00AE43BC"/>
    <w:rsid w:val="00B01382"/>
    <w:rsid w:val="00B71F0D"/>
    <w:rsid w:val="00BC4D46"/>
    <w:rsid w:val="00C71FD8"/>
    <w:rsid w:val="00C85643"/>
    <w:rsid w:val="00CA29D0"/>
    <w:rsid w:val="00D046A9"/>
    <w:rsid w:val="00D1291A"/>
    <w:rsid w:val="00D24423"/>
    <w:rsid w:val="00D90304"/>
    <w:rsid w:val="00DE678F"/>
    <w:rsid w:val="00DF2384"/>
    <w:rsid w:val="00E16D3A"/>
    <w:rsid w:val="00E51F94"/>
    <w:rsid w:val="00E52575"/>
    <w:rsid w:val="00E64CBF"/>
    <w:rsid w:val="00E83EB5"/>
    <w:rsid w:val="00EA1988"/>
    <w:rsid w:val="00EC1919"/>
    <w:rsid w:val="00EC2911"/>
    <w:rsid w:val="00F4381E"/>
    <w:rsid w:val="00F86667"/>
    <w:rsid w:val="00FD282D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6072"/>
  <w15:chartTrackingRefBased/>
  <w15:docId w15:val="{035A165D-84AE-42ED-AC02-791BE358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0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0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0D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71"/>
  </w:style>
  <w:style w:type="paragraph" w:styleId="Footer">
    <w:name w:val="footer"/>
    <w:basedOn w:val="Normal"/>
    <w:link w:val="FooterChar"/>
    <w:uiPriority w:val="99"/>
    <w:unhideWhenUsed/>
    <w:rsid w:val="00AE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571"/>
  </w:style>
  <w:style w:type="character" w:styleId="CommentReference">
    <w:name w:val="annotation reference"/>
    <w:basedOn w:val="DefaultParagraphFont"/>
    <w:uiPriority w:val="99"/>
    <w:semiHidden/>
    <w:unhideWhenUsed/>
    <w:rsid w:val="00E51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F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F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F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baczko@musc.edu" TargetMode="External"/><Relationship Id="rId12" Type="http://schemas.openxmlformats.org/officeDocument/2006/relationships/hyperlink" Target="mailto:baczko@musc.edu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sv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sv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F777E92F8942FD9403687ACBBD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F10AF-2272-44DE-AC9B-E468CF0F883F}"/>
      </w:docPartPr>
      <w:docPartBody>
        <w:p w:rsidR="003907B2" w:rsidRDefault="007146C4" w:rsidP="007146C4">
          <w:pPr>
            <w:pStyle w:val="38F777E92F8942FD9403687ACBBD47AF9"/>
          </w:pPr>
          <w:r w:rsidRPr="00E83EB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81E930153E814ECD960597440B2D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DF54-14A6-43CD-873B-EB771A7D5B7F}"/>
      </w:docPartPr>
      <w:docPartBody>
        <w:p w:rsidR="003907B2" w:rsidRDefault="007146C4" w:rsidP="007146C4">
          <w:pPr>
            <w:pStyle w:val="81E930153E814ECD960597440B2D7B7A9"/>
          </w:pPr>
          <w:r w:rsidRPr="00E83EB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842FD5E42D84D1AAE92C6938219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7554-4865-4C4C-9DAB-4B421E31D4BF}"/>
      </w:docPartPr>
      <w:docPartBody>
        <w:p w:rsidR="003907B2" w:rsidRDefault="007146C4" w:rsidP="007146C4">
          <w:pPr>
            <w:pStyle w:val="1842FD5E42D84D1AAE92C6938219C49D9"/>
          </w:pPr>
          <w:r w:rsidRPr="00E83EB5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00BBBEAEB33428AAD1B1D40EE43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9969D-8354-48F6-839B-C9F4DFF11080}"/>
      </w:docPartPr>
      <w:docPartBody>
        <w:p w:rsidR="003907B2" w:rsidRDefault="007146C4" w:rsidP="007146C4">
          <w:pPr>
            <w:pStyle w:val="500BBBEAEB33428AAD1B1D40EE43B7F09"/>
          </w:pPr>
          <w:r w:rsidRPr="00702C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50F6E2C1A4DEC9AD02A74DCFB1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76CAF-59B9-4885-8BC5-7412AD04C364}"/>
      </w:docPartPr>
      <w:docPartBody>
        <w:p w:rsidR="003907B2" w:rsidRDefault="007146C4" w:rsidP="007146C4">
          <w:pPr>
            <w:pStyle w:val="05550F6E2C1A4DEC9AD02A74DCFB1F709"/>
          </w:pPr>
          <w:r w:rsidRPr="00702C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2D"/>
    <w:rsid w:val="00015987"/>
    <w:rsid w:val="000B25C9"/>
    <w:rsid w:val="000C7D1E"/>
    <w:rsid w:val="000E71FC"/>
    <w:rsid w:val="003907B2"/>
    <w:rsid w:val="003E092D"/>
    <w:rsid w:val="00670A3E"/>
    <w:rsid w:val="006A64E4"/>
    <w:rsid w:val="007146C4"/>
    <w:rsid w:val="0088588E"/>
    <w:rsid w:val="00E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6C4"/>
    <w:rPr>
      <w:color w:val="808080"/>
    </w:rPr>
  </w:style>
  <w:style w:type="paragraph" w:customStyle="1" w:styleId="38F777E92F8942FD9403687ACBBD47AF9">
    <w:name w:val="38F777E92F8942FD9403687ACBBD47AF9"/>
    <w:rsid w:val="007146C4"/>
    <w:rPr>
      <w:rFonts w:eastAsiaTheme="minorHAnsi"/>
    </w:rPr>
  </w:style>
  <w:style w:type="paragraph" w:customStyle="1" w:styleId="81E930153E814ECD960597440B2D7B7A9">
    <w:name w:val="81E930153E814ECD960597440B2D7B7A9"/>
    <w:rsid w:val="007146C4"/>
    <w:rPr>
      <w:rFonts w:eastAsiaTheme="minorHAnsi"/>
    </w:rPr>
  </w:style>
  <w:style w:type="paragraph" w:customStyle="1" w:styleId="1842FD5E42D84D1AAE92C6938219C49D9">
    <w:name w:val="1842FD5E42D84D1AAE92C6938219C49D9"/>
    <w:rsid w:val="007146C4"/>
    <w:rPr>
      <w:rFonts w:eastAsiaTheme="minorHAnsi"/>
    </w:rPr>
  </w:style>
  <w:style w:type="paragraph" w:customStyle="1" w:styleId="500BBBEAEB33428AAD1B1D40EE43B7F09">
    <w:name w:val="500BBBEAEB33428AAD1B1D40EE43B7F09"/>
    <w:rsid w:val="007146C4"/>
    <w:rPr>
      <w:rFonts w:eastAsiaTheme="minorHAnsi"/>
    </w:rPr>
  </w:style>
  <w:style w:type="paragraph" w:customStyle="1" w:styleId="05550F6E2C1A4DEC9AD02A74DCFB1F709">
    <w:name w:val="05550F6E2C1A4DEC9AD02A74DCFB1F709"/>
    <w:rsid w:val="007146C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2825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Christa (prestoca)</dc:creator>
  <cp:keywords/>
  <dc:description/>
  <cp:lastModifiedBy>Dawley, Erin</cp:lastModifiedBy>
  <cp:revision>2</cp:revision>
  <dcterms:created xsi:type="dcterms:W3CDTF">2026-05-06T17:59:00Z</dcterms:created>
  <dcterms:modified xsi:type="dcterms:W3CDTF">2026-05-06T17:59:00Z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1120515713</vt:i4>
  </property>
  <property fmtid="{D5CDD505-2E9C-101B-9397-08002B2CF9AE}" pid="3" name="_NewReviewCycle">
    <vt:lpwstr/>
  </property>
  <property fmtid="{D5CDD505-2E9C-101B-9397-08002B2CF9AE}" pid="4" name="_EmailSubject">
    <vt:lpwstr>External Collaborator Supplement</vt:lpwstr>
  </property>
  <property fmtid="{D5CDD505-2E9C-101B-9397-08002B2CF9AE}" pid="5" name="_AuthorEmail">
    <vt:lpwstr>youngsn@musc.edu</vt:lpwstr>
  </property>
  <property fmtid="{D5CDD505-2E9C-101B-9397-08002B2CF9AE}" pid="6" name="_AuthorEmailDisplayName">
    <vt:lpwstr>Young, Summer N.</vt:lpwstr>
  </property>
  <property fmtid="{D5CDD505-2E9C-101B-9397-08002B2CF9AE}" pid="7" name="_PreviousAdHocReviewCycleID">
    <vt:i4>1530571155</vt:i4>
  </property>
  <property fmtid="{D5CDD505-2E9C-101B-9397-08002B2CF9AE}" pid="8" name="_ReviewingToolsShownOnce">
    <vt:lpwstr/>
  </property>
</Properties>
</file>